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F8B" w:rsidRPr="005D5F8B" w:rsidRDefault="005D5F8B" w:rsidP="005D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5F8B">
        <w:rPr>
          <w:rFonts w:ascii="Arial Unicode MS" w:eastAsia="Arial Unicode MS" w:hAnsi="Arial Unicode MS" w:cs="Arial Unicode MS" w:hint="eastAsia"/>
          <w:sz w:val="24"/>
          <w:szCs w:val="24"/>
        </w:rPr>
        <w:t>प्रिय</w:t>
      </w:r>
      <w:proofErr w:type="spellEnd"/>
      <w:r w:rsidRPr="005D5F8B">
        <w:rPr>
          <w:rFonts w:ascii="Arial Unicode MS" w:eastAsia="Arial Unicode MS" w:hAnsi="Arial Unicode MS" w:cs="Arial Unicode MS" w:hint="eastAsia"/>
          <w:sz w:val="24"/>
          <w:szCs w:val="24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sz w:val="24"/>
          <w:szCs w:val="24"/>
        </w:rPr>
        <w:t>नियोक्ता</w:t>
      </w:r>
      <w:proofErr w:type="spellEnd"/>
    </w:p>
    <w:p w:rsidR="005D5F8B" w:rsidRPr="005D5F8B" w:rsidRDefault="005D5F8B" w:rsidP="005D5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F8B">
        <w:rPr>
          <w:rFonts w:ascii="Arial Unicode MS" w:eastAsia="Arial Unicode MS" w:hAnsi="Arial Unicode MS" w:cs="Arial Unicode MS" w:hint="eastAsia"/>
          <w:sz w:val="24"/>
          <w:szCs w:val="24"/>
        </w:rPr>
        <w:t> </w:t>
      </w:r>
    </w:p>
    <w:p w:rsidR="005D5F8B" w:rsidRPr="005D5F8B" w:rsidRDefault="005D5F8B" w:rsidP="005D5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F8B">
        <w:rPr>
          <w:rFonts w:ascii="Arial Unicode MS" w:eastAsia="Arial Unicode MS" w:hAnsi="Arial Unicode MS" w:cs="Arial Unicode MS" w:hint="eastAsia"/>
          <w:sz w:val="24"/>
          <w:szCs w:val="24"/>
        </w:rPr>
        <w:t> </w:t>
      </w:r>
    </w:p>
    <w:p w:rsidR="005D5F8B" w:rsidRPr="005D5F8B" w:rsidRDefault="005D5F8B" w:rsidP="005D5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F8B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 </w:t>
      </w:r>
      <w:proofErr w:type="spellStart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>उपरोक्त</w:t>
      </w:r>
      <w:proofErr w:type="spellEnd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>विषय</w:t>
      </w:r>
      <w:proofErr w:type="spellEnd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>के</w:t>
      </w:r>
      <w:proofErr w:type="spellEnd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>संबंध</w:t>
      </w:r>
      <w:proofErr w:type="spellEnd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>में</w:t>
      </w:r>
      <w:proofErr w:type="spellEnd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>प्रायः</w:t>
      </w:r>
      <w:proofErr w:type="spellEnd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>यह</w:t>
      </w:r>
      <w:proofErr w:type="spellEnd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>पाया</w:t>
      </w:r>
      <w:proofErr w:type="spellEnd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>गया</w:t>
      </w:r>
      <w:proofErr w:type="spellEnd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>है</w:t>
      </w:r>
      <w:proofErr w:type="spellEnd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>कि</w:t>
      </w:r>
      <w:proofErr w:type="spellEnd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>संस्थान</w:t>
      </w:r>
      <w:proofErr w:type="spellEnd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>में</w:t>
      </w:r>
      <w:proofErr w:type="spellEnd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>कार्यरत</w:t>
      </w:r>
      <w:proofErr w:type="spellEnd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>वे</w:t>
      </w:r>
      <w:proofErr w:type="spellEnd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>कर्मचारी</w:t>
      </w:r>
      <w:proofErr w:type="spellEnd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>जिन्होंने</w:t>
      </w:r>
      <w:proofErr w:type="spellEnd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 xml:space="preserve">  </w:t>
      </w:r>
      <w:proofErr w:type="spellStart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>संस्थान</w:t>
      </w:r>
      <w:proofErr w:type="spellEnd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>से</w:t>
      </w:r>
      <w:proofErr w:type="spellEnd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>सेवा</w:t>
      </w:r>
      <w:proofErr w:type="spellEnd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>त्याग</w:t>
      </w:r>
      <w:proofErr w:type="spellEnd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>करने</w:t>
      </w:r>
      <w:proofErr w:type="spellEnd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>के</w:t>
      </w:r>
      <w:proofErr w:type="spellEnd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>पश्चात</w:t>
      </w:r>
      <w:proofErr w:type="spellEnd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>अपने</w:t>
      </w:r>
      <w:proofErr w:type="spellEnd"/>
      <w:r w:rsidRPr="005D5F8B">
        <w:rPr>
          <w:rFonts w:ascii="Arial Unicode MS" w:eastAsia="Arial Unicode MS" w:hAnsi="Arial Unicode MS" w:cs="Arial Unicode MS" w:hint="eastAsia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भविष्य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निधि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 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एवं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पेंशन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खाते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से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भुगतान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प्राप्त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कर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लिया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है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तथा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वे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कर्मचारी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यदि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उसी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संस्थान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में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पुनः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नियुक्त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होते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है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तो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संस्थान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द्वारा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उन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कर्मचारियों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को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उनका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 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पुराना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भविष्य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निधि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खाता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आवंटित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कर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दिया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जाता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है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जो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कि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एक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गलत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प्रक्रिया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 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है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,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जिसके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कारण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 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कर्मचारी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भविष्य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में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नौकरी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छोड़कर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अपना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 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भविष्य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निधि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 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एवं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पेंशन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खाते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का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भुगतान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लेना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चाहता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है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तो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वह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ऑनलाइन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आवेदन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नहीं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कर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पाता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है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|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जिसके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कारण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उसे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 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भुगतान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प्राप्त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करने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में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परेशानी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का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सामना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करना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पड़ता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है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|</w:t>
      </w:r>
    </w:p>
    <w:p w:rsidR="005D5F8B" w:rsidRPr="005D5F8B" w:rsidRDefault="005D5F8B" w:rsidP="005D5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            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अतः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आपको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निर्देशित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किया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जाता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है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कि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यदि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आपकी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संस्थान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में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किसी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कर्मचारी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की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पुनः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नियुक्ति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की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जाती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है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तो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उस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कर्मचारी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को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नया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भविष्य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निधि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खाता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क्र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.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आवंटित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करना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सुनिश्चित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करें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जिससे</w:t>
      </w:r>
      <w:proofErr w:type="spellEnd"/>
      <w:proofErr w:type="gram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 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भव</w:t>
      </w:r>
      <w:proofErr w:type="gram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िष्य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में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कर्मचारी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नौकरी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छोड़कर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अपना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 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भविष्य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निधि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 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एवं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पेंशन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खाते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का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भुगतान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लेना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चाहे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तो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उसे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भुगतान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संबंधी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परेशानियों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का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सामना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न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करना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पड़े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तथा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वह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अपना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प्रकरण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ऑनलाइन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जमा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कर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 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भुगतान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 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प्राप्त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कर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</w:t>
      </w:r>
      <w:proofErr w:type="spellStart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>सके</w:t>
      </w:r>
      <w:proofErr w:type="spellEnd"/>
      <w:r w:rsidRPr="005D5F8B">
        <w:rPr>
          <w:rFonts w:ascii="Arial Unicode MS" w:eastAsia="Arial Unicode MS" w:hAnsi="Arial Unicode MS" w:cs="Arial Unicode MS" w:hint="eastAsia"/>
          <w:color w:val="000000"/>
          <w:sz w:val="25"/>
          <w:szCs w:val="25"/>
        </w:rPr>
        <w:t xml:space="preserve"> | </w:t>
      </w:r>
    </w:p>
    <w:p w:rsidR="005D5F8B" w:rsidRPr="005D5F8B" w:rsidRDefault="005D5F8B" w:rsidP="005D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5F8B" w:rsidRPr="005D5F8B" w:rsidRDefault="005D5F8B" w:rsidP="005D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5F8B">
        <w:rPr>
          <w:rFonts w:ascii="Times New Roman" w:eastAsia="Times New Roman" w:hAnsi="Times New Roman" w:cs="Times New Roman"/>
          <w:sz w:val="24"/>
          <w:szCs w:val="24"/>
        </w:rPr>
        <w:t>Regards,</w:t>
      </w:r>
    </w:p>
    <w:p w:rsidR="005D5F8B" w:rsidRPr="005D5F8B" w:rsidRDefault="005D5F8B" w:rsidP="005D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5F8B" w:rsidRPr="005D5F8B" w:rsidRDefault="005D5F8B" w:rsidP="005D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5F8B">
        <w:rPr>
          <w:rFonts w:ascii="Times New Roman" w:eastAsia="Times New Roman" w:hAnsi="Times New Roman" w:cs="Times New Roman"/>
          <w:sz w:val="24"/>
          <w:szCs w:val="24"/>
        </w:rPr>
        <w:t>RPFC-II</w:t>
      </w:r>
    </w:p>
    <w:p w:rsidR="005D5F8B" w:rsidRPr="005D5F8B" w:rsidRDefault="005D5F8B" w:rsidP="005D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5F8B">
        <w:rPr>
          <w:rFonts w:ascii="Times New Roman" w:eastAsia="Times New Roman" w:hAnsi="Times New Roman" w:cs="Times New Roman"/>
          <w:sz w:val="24"/>
          <w:szCs w:val="24"/>
        </w:rPr>
        <w:t>RO Indore</w:t>
      </w:r>
    </w:p>
    <w:p w:rsidR="00250257" w:rsidRDefault="00250257">
      <w:bookmarkStart w:id="0" w:name="_GoBack"/>
      <w:bookmarkEnd w:id="0"/>
    </w:p>
    <w:sectPr w:rsidR="00250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F8B"/>
    <w:rsid w:val="00250257"/>
    <w:rsid w:val="005D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5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5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0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2023-12-16T06:03:00Z</dcterms:created>
  <dcterms:modified xsi:type="dcterms:W3CDTF">2023-12-16T06:04:00Z</dcterms:modified>
</cp:coreProperties>
</file>